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3D62" w:rsidRPr="004E0393" w:rsidRDefault="00D63D93" w:rsidP="002778CF">
      <w:pPr>
        <w:tabs>
          <w:tab w:val="center" w:pos="4677"/>
          <w:tab w:val="left" w:pos="8610"/>
        </w:tabs>
        <w:spacing w:after="0" w:line="240" w:lineRule="auto"/>
        <w:ind w:left="4536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ab/>
      </w:r>
      <w:r w:rsidR="005C3D62" w:rsidRPr="004E039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Приложение </w:t>
      </w:r>
    </w:p>
    <w:p w:rsidR="005C3D62" w:rsidRPr="004E0393" w:rsidRDefault="005C3D62" w:rsidP="002778CF">
      <w:pPr>
        <w:tabs>
          <w:tab w:val="center" w:pos="4677"/>
          <w:tab w:val="left" w:pos="8610"/>
        </w:tabs>
        <w:spacing w:after="0" w:line="240" w:lineRule="auto"/>
        <w:ind w:left="4536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4E039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к </w:t>
      </w:r>
      <w:r w:rsidR="002778C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</w:t>
      </w:r>
      <w:r w:rsidRPr="004E039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еречню мероприятий при формировании</w:t>
      </w:r>
      <w:r w:rsidR="002778C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4E039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Н(М)ЦК в соответствии с законодательством о контрактной системе в сфере закупок</w:t>
      </w:r>
    </w:p>
    <w:p w:rsidR="005C3D62" w:rsidRDefault="005C3D62" w:rsidP="00D63D93">
      <w:pPr>
        <w:tabs>
          <w:tab w:val="center" w:pos="4677"/>
          <w:tab w:val="left" w:pos="8610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</w:pPr>
    </w:p>
    <w:p w:rsidR="002778CF" w:rsidRDefault="002778CF" w:rsidP="002778CF">
      <w:pPr>
        <w:tabs>
          <w:tab w:val="center" w:pos="4677"/>
          <w:tab w:val="left" w:pos="861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</w:pPr>
    </w:p>
    <w:p w:rsidR="00A92F97" w:rsidRPr="00A92F97" w:rsidRDefault="00A92F97" w:rsidP="002778CF">
      <w:pPr>
        <w:tabs>
          <w:tab w:val="center" w:pos="4677"/>
          <w:tab w:val="left" w:pos="861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 xml:space="preserve">Образец </w:t>
      </w:r>
      <w:r w:rsidRPr="00A92F97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>обоснования применения тарифного метода</w:t>
      </w:r>
    </w:p>
    <w:p w:rsidR="00A92F97" w:rsidRPr="00A92F97" w:rsidRDefault="00A92F97" w:rsidP="00A92F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tbl>
      <w:tblPr>
        <w:tblStyle w:val="a5"/>
        <w:tblW w:w="9634" w:type="dxa"/>
        <w:tblLook w:val="04A0" w:firstRow="1" w:lastRow="0" w:firstColumn="1" w:lastColumn="0" w:noHBand="0" w:noVBand="1"/>
      </w:tblPr>
      <w:tblGrid>
        <w:gridCol w:w="4672"/>
        <w:gridCol w:w="4962"/>
      </w:tblGrid>
      <w:tr w:rsidR="00A92F97" w:rsidRPr="00A92F97" w:rsidTr="00374A51">
        <w:tc>
          <w:tcPr>
            <w:tcW w:w="4672" w:type="dxa"/>
          </w:tcPr>
          <w:p w:rsidR="00A92F97" w:rsidRPr="00054156" w:rsidRDefault="00A92F97" w:rsidP="00054156">
            <w:pPr>
              <w:tabs>
                <w:tab w:val="left" w:pos="2970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  <w:r w:rsidRPr="00A92F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 xml:space="preserve">Предмет </w:t>
            </w:r>
            <w:r w:rsidRPr="0005415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закупки</w:t>
            </w:r>
            <w:r w:rsidR="00054156" w:rsidRPr="0005415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ab/>
            </w:r>
          </w:p>
        </w:tc>
        <w:tc>
          <w:tcPr>
            <w:tcW w:w="4962" w:type="dxa"/>
          </w:tcPr>
          <w:p w:rsidR="00A92F97" w:rsidRPr="00054156" w:rsidRDefault="00A92F97" w:rsidP="00A92F9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  <w:r w:rsidRPr="00A92F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Указать предмет контракта</w:t>
            </w:r>
          </w:p>
        </w:tc>
      </w:tr>
      <w:tr w:rsidR="00054156" w:rsidRPr="00A92F97" w:rsidTr="00374A51">
        <w:tc>
          <w:tcPr>
            <w:tcW w:w="4672" w:type="dxa"/>
          </w:tcPr>
          <w:p w:rsidR="00054156" w:rsidRPr="00054156" w:rsidRDefault="00054156" w:rsidP="0005415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  <w:r w:rsidRPr="0005415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Основные характеристики объекта закупки</w:t>
            </w:r>
          </w:p>
        </w:tc>
        <w:tc>
          <w:tcPr>
            <w:tcW w:w="4962" w:type="dxa"/>
          </w:tcPr>
          <w:p w:rsidR="00054156" w:rsidRPr="00054156" w:rsidRDefault="00054156" w:rsidP="0005415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415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Указать объем товара (работ, услуг).</w:t>
            </w:r>
          </w:p>
          <w:p w:rsidR="00054156" w:rsidRPr="00054156" w:rsidRDefault="00054156" w:rsidP="00054156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</w:p>
        </w:tc>
      </w:tr>
      <w:tr w:rsidR="00054156" w:rsidRPr="00A92F97" w:rsidTr="00374A51">
        <w:tc>
          <w:tcPr>
            <w:tcW w:w="4672" w:type="dxa"/>
          </w:tcPr>
          <w:p w:rsidR="00054156" w:rsidRPr="00054156" w:rsidRDefault="00054156" w:rsidP="0005415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  <w:r w:rsidRPr="0005415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Используемый метод определения НМЦК</w:t>
            </w:r>
          </w:p>
        </w:tc>
        <w:tc>
          <w:tcPr>
            <w:tcW w:w="4962" w:type="dxa"/>
          </w:tcPr>
          <w:p w:rsidR="00054156" w:rsidRPr="00054156" w:rsidRDefault="00054156" w:rsidP="0005415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415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Тарифный метод</w:t>
            </w:r>
          </w:p>
          <w:p w:rsidR="00054156" w:rsidRPr="00054156" w:rsidRDefault="00054156" w:rsidP="00054156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</w:p>
        </w:tc>
      </w:tr>
      <w:tr w:rsidR="00A92F97" w:rsidRPr="00A92F97" w:rsidTr="00374A51">
        <w:tc>
          <w:tcPr>
            <w:tcW w:w="4672" w:type="dxa"/>
          </w:tcPr>
          <w:p w:rsidR="00A92F97" w:rsidRPr="00054156" w:rsidRDefault="00A92F97" w:rsidP="00A92F9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  <w:r w:rsidRPr="00A92F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Обоснование использование метода</w:t>
            </w:r>
          </w:p>
        </w:tc>
        <w:tc>
          <w:tcPr>
            <w:tcW w:w="4962" w:type="dxa"/>
          </w:tcPr>
          <w:p w:rsidR="00A92F97" w:rsidRPr="00A92F97" w:rsidRDefault="00A92F97" w:rsidP="00A92F9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92F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 xml:space="preserve">Указать реквизиты нормативно-правового акта, который относит предмет контракта к </w:t>
            </w:r>
            <w:r w:rsidRPr="0005415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сфере тарифного регулирования</w:t>
            </w:r>
          </w:p>
          <w:p w:rsidR="00A92F97" w:rsidRPr="00054156" w:rsidRDefault="00A92F97" w:rsidP="00A92F9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</w:p>
        </w:tc>
      </w:tr>
    </w:tbl>
    <w:p w:rsidR="00A92F97" w:rsidRPr="00A92F97" w:rsidRDefault="00A92F97" w:rsidP="00A92F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054156" w:rsidRPr="00054156" w:rsidRDefault="00054156" w:rsidP="00054156">
      <w:pP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05415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Ответственное лицо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                       </w:t>
      </w:r>
      <w:r w:rsidRPr="00054156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shd w:val="clear" w:color="auto" w:fill="FFFFFF"/>
          <w:lang w:eastAsia="ru-RU"/>
        </w:rPr>
        <w:t>должность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                                    </w:t>
      </w:r>
      <w:r w:rsidRPr="00374A5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shd w:val="clear" w:color="auto" w:fill="FFFFFF"/>
          <w:lang w:eastAsia="ru-RU"/>
        </w:rPr>
        <w:t xml:space="preserve">ФИО </w:t>
      </w:r>
    </w:p>
    <w:p w:rsidR="002778CF" w:rsidRDefault="002778CF" w:rsidP="00054156">
      <w:pP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054156" w:rsidRPr="00054156" w:rsidRDefault="00054156" w:rsidP="00054156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415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Дата подготовки обоснования </w:t>
      </w:r>
    </w:p>
    <w:p w:rsidR="003603DB" w:rsidRDefault="006B6CF8" w:rsidP="00054156">
      <w:pPr>
        <w:tabs>
          <w:tab w:val="left" w:pos="1005"/>
        </w:tabs>
        <w:rPr>
          <w:rFonts w:ascii="Times New Roman" w:hAnsi="Times New Roman" w:cs="Times New Roman"/>
          <w:sz w:val="28"/>
          <w:szCs w:val="28"/>
        </w:rPr>
      </w:pPr>
    </w:p>
    <w:tbl>
      <w:tblPr>
        <w:tblW w:w="10519" w:type="dxa"/>
        <w:tblInd w:w="-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0519"/>
      </w:tblGrid>
      <w:tr w:rsidR="00310E50" w:rsidRPr="00310E50" w:rsidTr="00310E50">
        <w:trPr>
          <w:trHeight w:val="557"/>
        </w:trPr>
        <w:tc>
          <w:tcPr>
            <w:tcW w:w="10519" w:type="dxa"/>
            <w:tcBorders>
              <w:top w:val="nil"/>
              <w:left w:val="nil"/>
              <w:bottom w:val="nil"/>
              <w:right w:val="nil"/>
            </w:tcBorders>
          </w:tcPr>
          <w:p w:rsidR="006B6CF8" w:rsidRDefault="006B6CF8" w:rsidP="00991C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Исполняющий обязанности </w:t>
            </w:r>
          </w:p>
          <w:p w:rsidR="00310E50" w:rsidRDefault="006B6CF8" w:rsidP="00991C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</w:t>
            </w:r>
            <w:r w:rsidR="00374A5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аместител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я</w:t>
            </w:r>
            <w:r w:rsidR="00374A5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главы</w:t>
            </w:r>
          </w:p>
          <w:p w:rsidR="00374A51" w:rsidRDefault="00374A51" w:rsidP="00991C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муниципального образования</w:t>
            </w:r>
          </w:p>
          <w:p w:rsidR="00374A51" w:rsidRPr="00310E50" w:rsidRDefault="00374A51" w:rsidP="006B6C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Ленинградский район                                                           </w:t>
            </w:r>
            <w:r w:rsidR="006B6C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   </w:t>
            </w:r>
            <w:r w:rsidR="006B6C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Р.Г. Тоцкая</w:t>
            </w:r>
          </w:p>
        </w:tc>
      </w:tr>
      <w:tr w:rsidR="00374A51" w:rsidRPr="00310E50" w:rsidTr="00310E50">
        <w:trPr>
          <w:trHeight w:val="557"/>
        </w:trPr>
        <w:tc>
          <w:tcPr>
            <w:tcW w:w="10519" w:type="dxa"/>
            <w:tcBorders>
              <w:top w:val="nil"/>
              <w:left w:val="nil"/>
              <w:bottom w:val="nil"/>
              <w:right w:val="nil"/>
            </w:tcBorders>
          </w:tcPr>
          <w:p w:rsidR="00374A51" w:rsidRDefault="00374A51" w:rsidP="00991C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374A51" w:rsidRPr="00310E50" w:rsidTr="00310E50">
        <w:trPr>
          <w:trHeight w:val="557"/>
        </w:trPr>
        <w:tc>
          <w:tcPr>
            <w:tcW w:w="10519" w:type="dxa"/>
            <w:tcBorders>
              <w:top w:val="nil"/>
              <w:left w:val="nil"/>
              <w:bottom w:val="nil"/>
              <w:right w:val="nil"/>
            </w:tcBorders>
          </w:tcPr>
          <w:p w:rsidR="00374A51" w:rsidRDefault="00374A51" w:rsidP="00991C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310E50" w:rsidRPr="00310E50" w:rsidRDefault="00310E50" w:rsidP="00054156">
      <w:pPr>
        <w:tabs>
          <w:tab w:val="left" w:pos="1005"/>
        </w:tabs>
        <w:rPr>
          <w:rFonts w:ascii="Times New Roman" w:hAnsi="Times New Roman" w:cs="Times New Roman"/>
          <w:sz w:val="28"/>
          <w:szCs w:val="28"/>
        </w:rPr>
      </w:pPr>
    </w:p>
    <w:sectPr w:rsidR="00310E50" w:rsidRPr="00310E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2F97"/>
    <w:rsid w:val="00054156"/>
    <w:rsid w:val="002606A9"/>
    <w:rsid w:val="002778CF"/>
    <w:rsid w:val="00310E50"/>
    <w:rsid w:val="00374A51"/>
    <w:rsid w:val="004E0393"/>
    <w:rsid w:val="005C3D62"/>
    <w:rsid w:val="006B6CF8"/>
    <w:rsid w:val="00991C3A"/>
    <w:rsid w:val="00A92F97"/>
    <w:rsid w:val="00D63D93"/>
    <w:rsid w:val="00EF71BF"/>
    <w:rsid w:val="00F17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C52EF02-CF14-49E2-BD74-26A7E4FE12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92F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A92F97"/>
    <w:rPr>
      <w:color w:val="0000FF"/>
      <w:u w:val="single"/>
    </w:rPr>
  </w:style>
  <w:style w:type="table" w:styleId="a5">
    <w:name w:val="Table Grid"/>
    <w:basedOn w:val="a1"/>
    <w:uiPriority w:val="39"/>
    <w:rsid w:val="00A92F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4E039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4E039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54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1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00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01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0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1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51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26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122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Пономаренко Анна Владимировна</dc:creator>
  <cp:keywords/>
  <dc:description/>
  <cp:lastModifiedBy>TROYANOVSKAYA</cp:lastModifiedBy>
  <cp:revision>4</cp:revision>
  <cp:lastPrinted>2021-02-16T06:34:00Z</cp:lastPrinted>
  <dcterms:created xsi:type="dcterms:W3CDTF">2021-06-02T08:35:00Z</dcterms:created>
  <dcterms:modified xsi:type="dcterms:W3CDTF">2021-08-20T08:28:00Z</dcterms:modified>
</cp:coreProperties>
</file>